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 xml:space="preserve">Р   е   п   у   б   л   и   к   а     </w:t>
      </w:r>
      <w:r>
        <w:rPr>
          <w:b/>
          <w:lang w:val="sr-Cyrl-CS"/>
        </w:rPr>
        <w:t xml:space="preserve"> </w:t>
      </w:r>
      <w:r w:rsidRPr="00657387">
        <w:rPr>
          <w:b/>
          <w:lang w:val="sr-Cyrl-CS"/>
        </w:rPr>
        <w:t>С   р   п   с   к   а</w:t>
      </w:r>
    </w:p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>ОПШТИНА ОСМАЦИ</w:t>
      </w:r>
    </w:p>
    <w:p w:rsidR="00C955E5" w:rsidRPr="00657387" w:rsidRDefault="00C955E5" w:rsidP="00C955E5">
      <w:pPr>
        <w:pBdr>
          <w:bottom w:val="single" w:sz="12" w:space="1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НАЧЕЛНИК ОПШТИНЕ</w:t>
      </w:r>
      <w:r w:rsidRPr="00657387">
        <w:rPr>
          <w:b/>
          <w:lang w:val="sr-Cyrl-CS"/>
        </w:rPr>
        <w:t xml:space="preserve"> ОСМАЦИ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3261"/>
        <w:gridCol w:w="2823"/>
        <w:gridCol w:w="2988"/>
      </w:tblGrid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Адреса: Осмаци б.б. 75406 Осмаци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>WEB:www.osmaci.org</w:t>
            </w:r>
          </w:p>
        </w:tc>
        <w:tc>
          <w:tcPr>
            <w:tcW w:w="2988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 xml:space="preserve">ЈИБ:4400282260002          </w:t>
            </w:r>
          </w:p>
        </w:tc>
      </w:tr>
      <w:tr w:rsidR="00C955E5" w:rsidTr="00062E51">
        <w:tc>
          <w:tcPr>
            <w:tcW w:w="3261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>тел:056/337-314, факс:056/337-259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 xml:space="preserve"> e-mail:nacelnik@osmaci</w:t>
            </w:r>
            <w:r>
              <w:rPr>
                <w:sz w:val="20"/>
                <w:szCs w:val="20"/>
              </w:rPr>
              <w:t>.org</w:t>
            </w:r>
          </w:p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Матични број:</w:t>
            </w:r>
            <w:r w:rsidRPr="00357FAE">
              <w:rPr>
                <w:sz w:val="20"/>
                <w:szCs w:val="20"/>
              </w:rPr>
              <w:t>0</w:t>
            </w:r>
            <w:r w:rsidRPr="00357FAE">
              <w:rPr>
                <w:sz w:val="20"/>
                <w:szCs w:val="20"/>
                <w:lang w:val="sr-Cyrl-CS"/>
              </w:rPr>
              <w:t>1876643</w:t>
            </w:r>
          </w:p>
        </w:tc>
      </w:tr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 xml:space="preserve">Жиро-рачун:555-006-00003453-35                                        </w:t>
            </w:r>
          </w:p>
        </w:tc>
        <w:tc>
          <w:tcPr>
            <w:tcW w:w="2823" w:type="dxa"/>
          </w:tcPr>
          <w:p w:rsidR="00C955E5" w:rsidRDefault="00C955E5" w:rsidP="00062E51"/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Шифра дјелатности:84.11</w:t>
            </w:r>
          </w:p>
        </w:tc>
      </w:tr>
    </w:tbl>
    <w:p w:rsidR="00C955E5" w:rsidRPr="0074385B" w:rsidRDefault="00C955E5" w:rsidP="00C955E5">
      <w:pPr>
        <w:rPr>
          <w:lang w:val="bs-Latn-BA"/>
        </w:rPr>
      </w:pPr>
      <w:r w:rsidRPr="0074385B">
        <w:rPr>
          <w:lang w:val="sr-Cyrl-CS"/>
        </w:rPr>
        <w:t>Број:</w:t>
      </w:r>
      <w:r w:rsidRPr="0074385B">
        <w:t xml:space="preserve"> </w:t>
      </w:r>
      <w:r w:rsidRPr="0074385B">
        <w:rPr>
          <w:lang w:val="sr-Cyrl-CS"/>
        </w:rPr>
        <w:t>02</w:t>
      </w:r>
      <w:r w:rsidRPr="0074385B">
        <w:t>-</w:t>
      </w:r>
      <w:r w:rsidR="00B07509" w:rsidRPr="0074385B">
        <w:rPr>
          <w:lang/>
        </w:rPr>
        <w:t>014-</w:t>
      </w:r>
      <w:r w:rsidR="003870E2" w:rsidRPr="0074385B">
        <w:rPr>
          <w:lang/>
        </w:rPr>
        <w:t>458-</w:t>
      </w:r>
      <w:r w:rsidR="002276A2">
        <w:rPr>
          <w:lang/>
        </w:rPr>
        <w:t>7</w:t>
      </w:r>
      <w:r w:rsidRPr="0074385B">
        <w:t>/</w:t>
      </w:r>
      <w:r w:rsidR="002E502C" w:rsidRPr="0074385B">
        <w:rPr>
          <w:lang/>
        </w:rPr>
        <w:t>2</w:t>
      </w:r>
      <w:r w:rsidR="004C6F4D" w:rsidRPr="0074385B">
        <w:rPr>
          <w:lang w:val="bs-Latn-BA"/>
        </w:rPr>
        <w:t>3</w:t>
      </w:r>
    </w:p>
    <w:p w:rsidR="00C955E5" w:rsidRPr="0074385B" w:rsidRDefault="00C955E5" w:rsidP="00C955E5">
      <w:pPr>
        <w:rPr>
          <w:lang w:val="sr-Cyrl-CS"/>
        </w:rPr>
      </w:pPr>
      <w:r w:rsidRPr="0074385B">
        <w:rPr>
          <w:lang w:val="sr-Cyrl-CS"/>
        </w:rPr>
        <w:t>Датум:</w:t>
      </w:r>
      <w:r w:rsidRPr="0074385B">
        <w:t xml:space="preserve"> </w:t>
      </w:r>
      <w:r w:rsidR="00EB3BC6">
        <w:rPr>
          <w:lang/>
        </w:rPr>
        <w:t>2</w:t>
      </w:r>
      <w:r w:rsidR="002276A2">
        <w:rPr>
          <w:lang/>
        </w:rPr>
        <w:t>6</w:t>
      </w:r>
      <w:r w:rsidR="00144DDE">
        <w:t>.04.</w:t>
      </w:r>
      <w:r w:rsidR="003870E2" w:rsidRPr="0074385B">
        <w:rPr>
          <w:lang/>
        </w:rPr>
        <w:t>2024</w:t>
      </w:r>
      <w:r w:rsidRPr="0074385B">
        <w:rPr>
          <w:lang w:val="sr-Cyrl-CS"/>
        </w:rPr>
        <w:t>.године</w:t>
      </w:r>
    </w:p>
    <w:p w:rsidR="0070594F" w:rsidRPr="0074385B" w:rsidRDefault="0070594F" w:rsidP="00A15234">
      <w:pPr>
        <w:autoSpaceDE w:val="0"/>
        <w:jc w:val="both"/>
        <w:outlineLvl w:val="0"/>
        <w:rPr>
          <w:rFonts w:eastAsia="TimesNewRomanPSMT" w:cs="TimesNewRomanPSMT"/>
          <w:lang w:val="sr-Cyrl-CS"/>
        </w:rPr>
      </w:pPr>
    </w:p>
    <w:p w:rsidR="00C13963" w:rsidRPr="0074385B" w:rsidRDefault="0050310B" w:rsidP="009F0CAB">
      <w:pPr>
        <w:autoSpaceDE w:val="0"/>
        <w:ind w:firstLine="709"/>
        <w:jc w:val="both"/>
        <w:outlineLvl w:val="0"/>
        <w:rPr>
          <w:rFonts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Н</w:t>
      </w:r>
      <w:r w:rsidR="004C514C" w:rsidRPr="0074385B">
        <w:rPr>
          <w:rFonts w:eastAsia="TimesNewRomanPSMT" w:cs="TimesNewRomanPSMT"/>
          <w:lang w:val="sr-Cyrl-CS"/>
        </w:rPr>
        <w:t>а</w:t>
      </w:r>
      <w:r w:rsidR="00D534D0" w:rsidRPr="0074385B">
        <w:rPr>
          <w:rFonts w:eastAsia="TimesNewRomanPSMT" w:cs="TimesNewRomanPSMT"/>
          <w:lang w:val="sr-Cyrl-CS"/>
        </w:rPr>
        <w:t xml:space="preserve"> основу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члана </w:t>
      </w:r>
      <w:r w:rsidR="00F32487" w:rsidRPr="0074385B">
        <w:rPr>
          <w:rFonts w:ascii="TimesNewRomanPSMT" w:hAnsi="TimesNewRomanPSMT" w:cs="TimesNewRomanPSMT"/>
          <w:lang w:val="sr-Cyrl-CS"/>
        </w:rPr>
        <w:t>17</w:t>
      </w:r>
      <w:r w:rsidR="00BB063D" w:rsidRPr="0074385B">
        <w:rPr>
          <w:rFonts w:ascii="TimesNewRomanPSMT" w:hAnsi="TimesNewRomanPSMT" w:cs="TimesNewRomanPSMT"/>
          <w:lang w:val="sr-Cyrl-CS"/>
        </w:rPr>
        <w:t>.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став 3. и 7.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Закона о јавним набавкама (“Службени гласник </w:t>
      </w:r>
      <w:r w:rsidR="00F32487" w:rsidRPr="0074385B">
        <w:rPr>
          <w:rFonts w:ascii="TimesNewRomanPSMT" w:hAnsi="TimesNewRomanPSMT" w:cs="TimesNewRomanPSMT"/>
          <w:lang w:val="sr-Cyrl-CS"/>
        </w:rPr>
        <w:t>БиХ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”, број: </w:t>
      </w:r>
      <w:r w:rsidR="004C514C" w:rsidRPr="0074385B">
        <w:rPr>
          <w:rFonts w:ascii="TimesNewRomanPSMT" w:hAnsi="TimesNewRomanPSMT" w:cs="TimesNewRomanPSMT"/>
          <w:lang w:val="sr-Cyrl-CS"/>
        </w:rPr>
        <w:t>3</w:t>
      </w:r>
      <w:r w:rsidR="00F32487" w:rsidRPr="0074385B">
        <w:rPr>
          <w:rFonts w:ascii="TimesNewRomanPSMT" w:hAnsi="TimesNewRomanPSMT" w:cs="TimesNewRomanPSMT"/>
          <w:lang w:val="sr-Cyrl-CS"/>
        </w:rPr>
        <w:t>9</w:t>
      </w:r>
      <w:r w:rsidR="004C514C" w:rsidRPr="0074385B">
        <w:rPr>
          <w:rFonts w:ascii="TimesNewRomanPSMT" w:hAnsi="TimesNewRomanPSMT" w:cs="TimesNewRomanPSMT"/>
          <w:lang w:val="sr-Cyrl-CS"/>
        </w:rPr>
        <w:t>/14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 и 59/22</w:t>
      </w:r>
      <w:r w:rsidRPr="0074385B">
        <w:rPr>
          <w:rFonts w:ascii="TimesNewRomanPSMT" w:hAnsi="TimesNewRomanPSMT" w:cs="TimesNewRomanPSMT"/>
          <w:lang w:val="sr-Cyrl-CS"/>
        </w:rPr>
        <w:t>)</w:t>
      </w:r>
      <w:r w:rsidR="004C514C" w:rsidRPr="0074385B">
        <w:rPr>
          <w:rFonts w:ascii="TimesNewRomanPSMT" w:hAnsi="TimesNewRomanPSMT" w:cs="TimesNewRomanPSMT"/>
          <w:lang w:val="sr-Cyrl-CS"/>
        </w:rPr>
        <w:t>, чл</w:t>
      </w:r>
      <w:r w:rsidR="00D534D0" w:rsidRPr="0074385B">
        <w:rPr>
          <w:rFonts w:eastAsia="TimesNewRomanPSMT" w:cs="TimesNewRomanPSMT"/>
          <w:lang w:val="sr-Cyrl-CS"/>
        </w:rPr>
        <w:t xml:space="preserve">ана </w:t>
      </w:r>
      <w:r w:rsidR="003E0D19" w:rsidRPr="0074385B">
        <w:rPr>
          <w:rFonts w:eastAsia="TimesNewRomanPSMT" w:cs="TimesNewRomanPSMT"/>
          <w:lang w:val="sr-Cyrl-CS"/>
        </w:rPr>
        <w:t>5</w:t>
      </w:r>
      <w:r w:rsidR="00C955E5" w:rsidRPr="0074385B">
        <w:rPr>
          <w:rFonts w:eastAsia="TimesNewRomanPSMT" w:cs="TimesNewRomanPSMT"/>
          <w:lang w:val="sr-Cyrl-CS"/>
        </w:rPr>
        <w:t>9</w:t>
      </w:r>
      <w:r w:rsidR="00D534D0" w:rsidRPr="0074385B">
        <w:rPr>
          <w:rFonts w:eastAsia="TimesNewRomanPSMT" w:cs="TimesNewRomanPSMT"/>
          <w:lang w:val="sr-Cyrl-CS"/>
        </w:rPr>
        <w:t xml:space="preserve">. </w:t>
      </w:r>
      <w:r w:rsidR="00062E51" w:rsidRPr="0074385B">
        <w:rPr>
          <w:rFonts w:eastAsia="TimesNewRomanPSMT" w:cs="TimesNewRomanPSMT"/>
          <w:lang w:val="sr-Cyrl-CS"/>
        </w:rPr>
        <w:t xml:space="preserve">став 1. </w:t>
      </w:r>
      <w:r w:rsidR="00C951BB" w:rsidRPr="0074385B">
        <w:rPr>
          <w:rFonts w:eastAsia="TimesNewRomanPSMT" w:cs="TimesNewRomanPSMT"/>
          <w:lang w:val="sr-Cyrl-CS"/>
        </w:rPr>
        <w:t>т</w:t>
      </w:r>
      <w:r w:rsidR="00062E51" w:rsidRPr="0074385B">
        <w:rPr>
          <w:rFonts w:eastAsia="TimesNewRomanPSMT" w:cs="TimesNewRomanPSMT"/>
          <w:lang w:val="sr-Cyrl-CS"/>
        </w:rPr>
        <w:t>ачка</w:t>
      </w:r>
      <w:r w:rsidR="00C951BB" w:rsidRPr="0074385B">
        <w:rPr>
          <w:rFonts w:eastAsia="TimesNewRomanPSMT" w:cs="TimesNewRomanPSMT"/>
          <w:lang w:val="sr-Cyrl-CS"/>
        </w:rPr>
        <w:t xml:space="preserve"> </w:t>
      </w:r>
      <w:r w:rsidR="00062E51" w:rsidRPr="0074385B">
        <w:rPr>
          <w:rFonts w:eastAsia="TimesNewRomanPSMT" w:cs="TimesNewRomanPSMT"/>
          <w:lang w:val="sr-Cyrl-CS"/>
        </w:rPr>
        <w:t xml:space="preserve">18. </w:t>
      </w:r>
      <w:r w:rsidR="00D534D0" w:rsidRPr="0074385B">
        <w:rPr>
          <w:rFonts w:eastAsia="TimesNewRomanPSMT" w:cs="TimesNewRomanPSMT"/>
          <w:lang w:val="sr-Cyrl-CS"/>
        </w:rPr>
        <w:t xml:space="preserve">Закона о локалној самоуправи („Службени гласник Републике  Српске” број: </w:t>
      </w:r>
      <w:r w:rsidR="003E0D19" w:rsidRPr="0074385B">
        <w:rPr>
          <w:rFonts w:eastAsia="TimesNewRomanPSMT" w:cs="TimesNewRomanPSMT"/>
          <w:lang w:val="sr-Cyrl-CS"/>
        </w:rPr>
        <w:t>97/16)</w:t>
      </w:r>
      <w:r w:rsidR="00D534D0" w:rsidRPr="0074385B">
        <w:rPr>
          <w:rFonts w:eastAsia="TimesNewRomanPSMT" w:cs="TimesNewRomanPSMT"/>
          <w:lang w:val="sr-Cyrl-CS"/>
        </w:rPr>
        <w:t xml:space="preserve"> и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члана </w:t>
      </w:r>
      <w:r w:rsidR="00F462FA" w:rsidRPr="0074385B">
        <w:rPr>
          <w:rFonts w:ascii="TimesNewRomanPSMT" w:hAnsi="TimesNewRomanPSMT" w:cs="TimesNewRomanPSMT"/>
          <w:lang w:val="sr-Cyrl-CS"/>
        </w:rPr>
        <w:t>88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. </w:t>
      </w:r>
      <w:r w:rsidR="00043562" w:rsidRPr="0074385B">
        <w:rPr>
          <w:rFonts w:ascii="TimesNewRomanPSMT" w:hAnsi="TimesNewRomanPSMT" w:cs="TimesNewRomanPSMT"/>
          <w:lang w:val="sr-Cyrl-CS"/>
        </w:rPr>
        <w:t>Статута општине Осмаци</w:t>
      </w:r>
      <w:r w:rsidR="00D534D0" w:rsidRPr="0074385B">
        <w:rPr>
          <w:rFonts w:ascii="TimesNewRomanPSMT" w:hAnsi="TimesNewRomanPSMT" w:cs="TimesNewRomanPSMT"/>
          <w:lang w:val="sr-Cyrl-CS"/>
        </w:rPr>
        <w:t>, („Службени гласник општине Осмаци“, број:</w:t>
      </w:r>
      <w:r w:rsidR="00F462FA" w:rsidRPr="0074385B">
        <w:rPr>
          <w:rFonts w:ascii="TimesNewRomanPSMT" w:hAnsi="TimesNewRomanPSMT" w:cs="TimesNewRomanPSMT"/>
          <w:lang w:val="sr-Cyrl-CS"/>
        </w:rPr>
        <w:t>3</w:t>
      </w:r>
      <w:r w:rsidR="00D534D0" w:rsidRPr="0074385B">
        <w:rPr>
          <w:rFonts w:ascii="TimesNewRomanPSMT" w:hAnsi="TimesNewRomanPSMT" w:cs="TimesNewRomanPSMT"/>
          <w:lang w:val="sr-Cyrl-CS"/>
        </w:rPr>
        <w:t>/</w:t>
      </w:r>
      <w:r w:rsidR="00043562" w:rsidRPr="0074385B">
        <w:rPr>
          <w:rFonts w:ascii="TimesNewRomanPSMT" w:hAnsi="TimesNewRomanPSMT" w:cs="TimesNewRomanPSMT"/>
          <w:lang w:val="sr-Cyrl-CS"/>
        </w:rPr>
        <w:t>1</w:t>
      </w:r>
      <w:r w:rsidR="00F462FA" w:rsidRPr="0074385B">
        <w:rPr>
          <w:rFonts w:ascii="TimesNewRomanPSMT" w:hAnsi="TimesNewRomanPSMT" w:cs="TimesNewRomanPSMT"/>
          <w:lang w:val="sr-Cyrl-CS"/>
        </w:rPr>
        <w:t>7</w:t>
      </w:r>
      <w:r w:rsidR="00D534D0" w:rsidRPr="0074385B">
        <w:rPr>
          <w:rFonts w:ascii="TimesNewRomanPSMT" w:hAnsi="TimesNewRomanPSMT" w:cs="TimesNewRomanPSMT"/>
          <w:lang w:val="sr-Cyrl-CS"/>
        </w:rPr>
        <w:t>),</w:t>
      </w:r>
      <w:r w:rsidR="00D534D0" w:rsidRPr="0074385B">
        <w:rPr>
          <w:rFonts w:cs="TimesNewRomanPSMT"/>
          <w:lang w:val="sr-Cyrl-CS"/>
        </w:rPr>
        <w:t xml:space="preserve"> Начелник општине Осмаци,   д о н о с и </w:t>
      </w:r>
    </w:p>
    <w:p w:rsidR="0070594F" w:rsidRPr="0074385B" w:rsidRDefault="0070594F" w:rsidP="006B39DF">
      <w:pPr>
        <w:autoSpaceDE w:val="0"/>
        <w:jc w:val="both"/>
        <w:rPr>
          <w:rFonts w:eastAsia="TimesNewRomanPSMT" w:cs="TimesNewRomanPSMT"/>
          <w:lang w:val="sr-Cyrl-CS"/>
        </w:rPr>
      </w:pPr>
    </w:p>
    <w:p w:rsidR="00AB4A75" w:rsidRPr="0074385B" w:rsidRDefault="00AB4A75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 Д Л У К У</w:t>
      </w:r>
    </w:p>
    <w:p w:rsidR="00DA2BE9" w:rsidRPr="0074385B" w:rsidRDefault="00F32487" w:rsidP="00DA2BE9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</w:t>
      </w:r>
      <w:r w:rsidR="007706EA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="00F27742" w:rsidRPr="0074385B">
        <w:rPr>
          <w:rFonts w:eastAsia="TimesNewRomanPS-BoldMT" w:cs="TimesNewRomanPS-BoldMT"/>
          <w:b/>
          <w:bCs/>
          <w:lang/>
        </w:rPr>
        <w:t xml:space="preserve">измјени и </w:t>
      </w:r>
      <w:r w:rsidR="00C03CDD" w:rsidRPr="0074385B">
        <w:rPr>
          <w:rFonts w:eastAsia="TimesNewRomanPS-BoldMT" w:cs="TimesNewRomanPS-BoldMT"/>
          <w:b/>
          <w:bCs/>
          <w:lang w:val="sr-Cyrl-CS"/>
        </w:rPr>
        <w:t>допуни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Плана 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јавних </w:t>
      </w:r>
      <w:r w:rsidRPr="0074385B">
        <w:rPr>
          <w:rFonts w:eastAsia="TimesNewRomanPS-BoldMT" w:cs="TimesNewRomanPS-BoldMT"/>
          <w:b/>
          <w:bCs/>
          <w:lang w:val="sr-Cyrl-CS"/>
        </w:rPr>
        <w:t>набавки општине Осмаци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Pr="0074385B">
        <w:rPr>
          <w:rFonts w:eastAsia="TimesNewRomanPS-BoldMT" w:cs="TimesNewRomanPS-BoldMT"/>
          <w:b/>
          <w:bCs/>
          <w:lang w:val="sr-Cyrl-CS"/>
        </w:rPr>
        <w:t>за 20</w:t>
      </w:r>
      <w:r w:rsidR="00782D1C" w:rsidRPr="0074385B">
        <w:rPr>
          <w:rFonts w:eastAsia="TimesNewRomanPS-BoldMT" w:cs="TimesNewRomanPS-BoldMT"/>
          <w:b/>
          <w:bCs/>
          <w:lang w:val="sr-Cyrl-CS"/>
        </w:rPr>
        <w:t>2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. </w:t>
      </w:r>
      <w:r w:rsidR="00A85FAA" w:rsidRPr="0074385B">
        <w:rPr>
          <w:rFonts w:eastAsia="TimesNewRomanPS-BoldMT" w:cs="TimesNewRomanPS-BoldMT"/>
          <w:b/>
          <w:bCs/>
          <w:lang w:val="sr-Cyrl-CS"/>
        </w:rPr>
        <w:t>г</w:t>
      </w:r>
      <w:r w:rsidRPr="0074385B">
        <w:rPr>
          <w:rFonts w:eastAsia="TimesNewRomanPS-BoldMT" w:cs="TimesNewRomanPS-BoldMT"/>
          <w:b/>
          <w:bCs/>
          <w:lang w:val="sr-Cyrl-CS"/>
        </w:rPr>
        <w:t>одину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</w:p>
    <w:p w:rsidR="006B39DF" w:rsidRPr="0074385B" w:rsidRDefault="00DA2BE9" w:rsidP="00A15234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број:02-014-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458</w:t>
      </w:r>
      <w:r w:rsidRPr="0074385B">
        <w:rPr>
          <w:rFonts w:eastAsia="TimesNewRomanPS-BoldMT" w:cs="TimesNewRomanPS-BoldMT"/>
          <w:b/>
          <w:bCs/>
          <w:lang w:val="sr-Cyrl-CS"/>
        </w:rPr>
        <w:t>/2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3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од 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27.12.2023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.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године</w:t>
      </w:r>
    </w:p>
    <w:p w:rsidR="0070594F" w:rsidRPr="0074385B" w:rsidRDefault="0070594F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</w:p>
    <w:p w:rsidR="0074385B" w:rsidRPr="0074385B" w:rsidRDefault="00AB4A75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</w:p>
    <w:p w:rsidR="009653DE" w:rsidRDefault="00144DDE" w:rsidP="00BA4B7B">
      <w:pPr>
        <w:numPr>
          <w:ilvl w:val="0"/>
          <w:numId w:val="10"/>
        </w:numPr>
        <w:autoSpaceDE w:val="0"/>
        <w:jc w:val="both"/>
        <w:rPr>
          <w:rFonts w:eastAsia="TimesNewRomanPSMT" w:cs="TimesNewRomanPSMT"/>
          <w:lang/>
        </w:rPr>
      </w:pPr>
      <w:r>
        <w:rPr>
          <w:rFonts w:eastAsia="TimesNewRomanPSMT" w:cs="TimesNewRomanPSMT"/>
          <w:lang/>
        </w:rPr>
        <w:t xml:space="preserve">У ставци </w:t>
      </w:r>
      <w:r w:rsidR="00EB3BC6">
        <w:rPr>
          <w:rFonts w:eastAsia="TimesNewRomanPSMT" w:cs="TimesNewRomanPSMT"/>
          <w:lang/>
        </w:rPr>
        <w:t xml:space="preserve">услуге </w:t>
      </w:r>
      <w:r w:rsidR="009653DE">
        <w:rPr>
          <w:rFonts w:eastAsia="TimesNewRomanPSMT" w:cs="TimesNewRomanPSMT"/>
          <w:lang/>
        </w:rPr>
        <w:t>иза редног броја 2</w:t>
      </w:r>
      <w:r w:rsidR="002276A2">
        <w:rPr>
          <w:rFonts w:eastAsia="TimesNewRomanPSMT" w:cs="TimesNewRomanPSMT"/>
          <w:lang/>
        </w:rPr>
        <w:t>4</w:t>
      </w:r>
      <w:r w:rsidR="009653DE">
        <w:rPr>
          <w:rFonts w:eastAsia="TimesNewRomanPSMT" w:cs="TimesNewRomanPSMT"/>
          <w:lang/>
        </w:rPr>
        <w:t>. додаје се сљедеће:</w:t>
      </w:r>
    </w:p>
    <w:p w:rsidR="00F3266D" w:rsidRDefault="009653DE" w:rsidP="009653DE">
      <w:pPr>
        <w:autoSpaceDE w:val="0"/>
        <w:jc w:val="both"/>
        <w:rPr>
          <w:rFonts w:eastAsia="TimesNewRomanPSMT" w:cs="TimesNewRomanPSMT"/>
          <w:lang/>
        </w:rPr>
      </w:pPr>
      <w:r>
        <w:rPr>
          <w:rFonts w:eastAsia="TimesNewRomanPSMT" w:cs="TimesNewRomanPSMT"/>
          <w:lang/>
        </w:rPr>
        <w:t>„2</w:t>
      </w:r>
      <w:r w:rsidR="002276A2">
        <w:rPr>
          <w:rFonts w:eastAsia="TimesNewRomanPSMT" w:cs="TimesNewRomanPSMT"/>
          <w:lang/>
        </w:rPr>
        <w:t>5</w:t>
      </w:r>
      <w:r>
        <w:rPr>
          <w:rFonts w:eastAsia="TimesNewRomanPSMT" w:cs="TimesNewRomanPSMT"/>
          <w:lang/>
        </w:rPr>
        <w:t xml:space="preserve">. Услуге </w:t>
      </w:r>
      <w:r w:rsidR="002276A2">
        <w:rPr>
          <w:rFonts w:eastAsia="TimesNewRomanPSMT" w:cs="TimesNewRomanPSMT"/>
          <w:lang/>
        </w:rPr>
        <w:t>вођења програма манифестације</w:t>
      </w:r>
      <w:r>
        <w:rPr>
          <w:rFonts w:eastAsia="TimesNewRomanPSMT" w:cs="TimesNewRomanPSMT"/>
          <w:lang/>
        </w:rPr>
        <w:t xml:space="preserve">, </w:t>
      </w:r>
      <w:r w:rsidR="00BA4B7B">
        <w:rPr>
          <w:rFonts w:eastAsia="TimesNewRomanPSMT" w:cs="TimesNewRomanPSMT"/>
          <w:lang/>
        </w:rPr>
        <w:t>79952000-2</w:t>
      </w:r>
      <w:r w:rsidR="00896A21">
        <w:rPr>
          <w:rFonts w:eastAsia="TimesNewRomanPSMT" w:cs="TimesNewRomanPSMT"/>
          <w:lang/>
        </w:rPr>
        <w:t xml:space="preserve">, </w:t>
      </w:r>
      <w:r w:rsidR="00BA4B7B">
        <w:rPr>
          <w:rFonts w:eastAsia="TimesNewRomanPSMT" w:cs="TimesNewRomanPSMT"/>
          <w:lang/>
        </w:rPr>
        <w:t>1</w:t>
      </w:r>
      <w:r w:rsidR="004E5FA3">
        <w:rPr>
          <w:rFonts w:eastAsia="TimesNewRomanPSMT" w:cs="TimesNewRomanPSMT"/>
          <w:lang/>
        </w:rPr>
        <w:t>.000,00</w:t>
      </w:r>
      <w:r w:rsidR="00896A21">
        <w:rPr>
          <w:rFonts w:eastAsia="TimesNewRomanPSMT" w:cs="TimesNewRomanPSMT"/>
          <w:lang/>
        </w:rPr>
        <w:t>, директни споразум, НЕ, рачун, половина а</w:t>
      </w:r>
      <w:r w:rsidR="00BA4B7B">
        <w:rPr>
          <w:rFonts w:eastAsia="TimesNewRomanPSMT" w:cs="TimesNewRomanPSMT"/>
          <w:lang/>
        </w:rPr>
        <w:t>вгуста</w:t>
      </w:r>
      <w:r w:rsidR="00896A21">
        <w:rPr>
          <w:rFonts w:eastAsia="TimesNewRomanPSMT" w:cs="TimesNewRomanPSMT"/>
          <w:lang/>
        </w:rPr>
        <w:t xml:space="preserve">, </w:t>
      </w:r>
      <w:r w:rsidR="00BA4B7B">
        <w:rPr>
          <w:rFonts w:eastAsia="TimesNewRomanPSMT" w:cs="TimesNewRomanPSMT"/>
          <w:lang/>
        </w:rPr>
        <w:t>крај августа</w:t>
      </w:r>
      <w:r w:rsidR="00896A21">
        <w:rPr>
          <w:rFonts w:eastAsia="TimesNewRomanPSMT" w:cs="TimesNewRomanPSMT"/>
          <w:lang/>
        </w:rPr>
        <w:t xml:space="preserve">, буџет општине </w:t>
      </w:r>
      <w:r w:rsidR="00BA4B7B">
        <w:rPr>
          <w:rFonts w:eastAsia="TimesNewRomanPSMT" w:cs="TimesNewRomanPSMT"/>
          <w:lang/>
        </w:rPr>
        <w:t>412900“;</w:t>
      </w:r>
    </w:p>
    <w:p w:rsidR="00BA4B7B" w:rsidRDefault="00BA4B7B" w:rsidP="00BA4B7B">
      <w:pPr>
        <w:numPr>
          <w:ilvl w:val="0"/>
          <w:numId w:val="10"/>
        </w:numPr>
        <w:autoSpaceDE w:val="0"/>
        <w:jc w:val="both"/>
        <w:rPr>
          <w:rFonts w:eastAsia="TimesNewRomanPSMT" w:cs="TimesNewRomanPSMT"/>
          <w:lang/>
        </w:rPr>
      </w:pPr>
      <w:r>
        <w:rPr>
          <w:rFonts w:eastAsia="TimesNewRomanPSMT" w:cs="TimesNewRomanPSMT"/>
          <w:lang/>
        </w:rPr>
        <w:t>У ставци радови иза редног броја 8. Додаје се сљедеће:</w:t>
      </w:r>
    </w:p>
    <w:p w:rsidR="00BA4B7B" w:rsidRPr="00896A21" w:rsidRDefault="00BA4B7B" w:rsidP="00BA4B7B">
      <w:pPr>
        <w:autoSpaceDE w:val="0"/>
        <w:jc w:val="both"/>
        <w:rPr>
          <w:rFonts w:eastAsia="TimesNewRomanPSMT" w:cs="TimesNewRomanPSMT"/>
          <w:lang/>
        </w:rPr>
      </w:pPr>
      <w:r>
        <w:rPr>
          <w:rFonts w:eastAsia="TimesNewRomanPSMT" w:cs="TimesNewRomanPSMT"/>
          <w:lang/>
        </w:rPr>
        <w:t xml:space="preserve">„9. Радови на адаптацији школске библиотеке, </w:t>
      </w:r>
      <w:r w:rsidR="00803452">
        <w:rPr>
          <w:rFonts w:eastAsia="TimesNewRomanPSMT" w:cs="TimesNewRomanPSMT"/>
          <w:lang/>
        </w:rPr>
        <w:t>45214210-5, директни споразум, НЕ, рачун, крак априла, крај априла, буџет општине, 415200“.</w:t>
      </w:r>
    </w:p>
    <w:p w:rsidR="0074385B" w:rsidRPr="0074385B" w:rsidRDefault="0074385B" w:rsidP="001D7CA9">
      <w:pPr>
        <w:autoSpaceDE w:val="0"/>
        <w:ind w:left="720"/>
        <w:jc w:val="both"/>
        <w:rPr>
          <w:rFonts w:eastAsia="TimesNewRomanPSMT" w:cs="TimesNewRomanPSMT"/>
          <w:lang w:val="sr-Cyrl-CS"/>
        </w:rPr>
      </w:pPr>
    </w:p>
    <w:p w:rsidR="0074385B" w:rsidRPr="0074385B" w:rsidRDefault="00C91E6D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II</w:t>
      </w:r>
    </w:p>
    <w:p w:rsidR="00353DF4" w:rsidRPr="0074385B" w:rsidRDefault="00BB063D" w:rsidP="00584EE0">
      <w:pPr>
        <w:autoSpaceDE w:val="0"/>
        <w:jc w:val="both"/>
        <w:rPr>
          <w:lang w:val="sr-Cyrl-CS"/>
        </w:rPr>
      </w:pPr>
      <w:r w:rsidRPr="0074385B">
        <w:rPr>
          <w:rFonts w:eastAsia="TimesNewRomanPSMT" w:cs="TimesNewRomanPSMT"/>
          <w:lang w:val="sr-Cyrl-CS"/>
        </w:rPr>
        <w:tab/>
      </w:r>
      <w:r w:rsidR="00495312" w:rsidRPr="0074385B">
        <w:rPr>
          <w:rFonts w:eastAsia="TimesNewRomanPSMT" w:cs="TimesNewRomanPSMT"/>
          <w:lang w:val="sr-Cyrl-CS"/>
        </w:rPr>
        <w:t>Ова одлука о измјенама и допунама</w:t>
      </w:r>
      <w:r w:rsidR="00EB4857" w:rsidRPr="0074385B">
        <w:rPr>
          <w:rFonts w:eastAsia="TimesNewRomanPSMT" w:cs="TimesNewRomanPSMT"/>
          <w:lang w:val="sr-Cyrl-CS"/>
        </w:rPr>
        <w:t xml:space="preserve"> Плана набавки општине Осмаци за 20</w:t>
      </w:r>
      <w:r w:rsidR="00782D1C" w:rsidRPr="0074385B">
        <w:rPr>
          <w:rFonts w:eastAsia="TimesNewRomanPSMT" w:cs="TimesNewRomanPSMT"/>
          <w:lang w:val="sr-Cyrl-CS"/>
        </w:rPr>
        <w:t>2</w:t>
      </w:r>
      <w:r w:rsidR="003870E2" w:rsidRPr="0074385B">
        <w:rPr>
          <w:rFonts w:eastAsia="TimesNewRomanPSMT" w:cs="TimesNewRomanPSMT"/>
          <w:lang w:val="sr-Cyrl-CS"/>
        </w:rPr>
        <w:t>4</w:t>
      </w:r>
      <w:r w:rsidR="00EB4857" w:rsidRPr="0074385B">
        <w:rPr>
          <w:rFonts w:eastAsia="TimesNewRomanPSMT" w:cs="TimesNewRomanPSMT"/>
          <w:lang w:val="sr-Cyrl-CS"/>
        </w:rPr>
        <w:t xml:space="preserve">. </w:t>
      </w:r>
      <w:r w:rsidR="00C955E5" w:rsidRPr="0074385B">
        <w:rPr>
          <w:rFonts w:eastAsia="TimesNewRomanPSMT" w:cs="TimesNewRomanPSMT"/>
          <w:lang w:val="sr-Cyrl-CS"/>
        </w:rPr>
        <w:t>г</w:t>
      </w:r>
      <w:r w:rsidR="00EB4857" w:rsidRPr="0074385B">
        <w:rPr>
          <w:rFonts w:eastAsia="TimesNewRomanPSMT" w:cs="TimesNewRomanPSMT"/>
          <w:lang w:val="sr-Cyrl-CS"/>
        </w:rPr>
        <w:t>одину би</w:t>
      </w:r>
      <w:r w:rsidR="00495312" w:rsidRPr="0074385B">
        <w:rPr>
          <w:rFonts w:eastAsia="TimesNewRomanPSMT" w:cs="TimesNewRomanPSMT"/>
          <w:lang w:val="sr-Cyrl-CS"/>
        </w:rPr>
        <w:t>ће</w:t>
      </w:r>
      <w:r w:rsidR="00EB4857" w:rsidRPr="0074385B">
        <w:rPr>
          <w:rFonts w:eastAsia="TimesNewRomanPSMT" w:cs="TimesNewRomanPSMT"/>
          <w:lang w:val="sr-Cyrl-CS"/>
        </w:rPr>
        <w:t xml:space="preserve"> објављен</w:t>
      </w:r>
      <w:r w:rsidR="00495312" w:rsidRPr="0074385B">
        <w:rPr>
          <w:rFonts w:eastAsia="TimesNewRomanPSMT" w:cs="TimesNewRomanPSMT"/>
          <w:lang w:val="sr-Cyrl-CS"/>
        </w:rPr>
        <w:t>а</w:t>
      </w:r>
      <w:r w:rsidR="00EB4857" w:rsidRPr="0074385B">
        <w:rPr>
          <w:rFonts w:eastAsia="TimesNewRomanPSMT" w:cs="TimesNewRomanPSMT"/>
          <w:lang w:val="sr-Cyrl-CS"/>
        </w:rPr>
        <w:t xml:space="preserve"> на WEB</w:t>
      </w:r>
      <w:r w:rsidR="00C955E5" w:rsidRPr="0074385B">
        <w:rPr>
          <w:rFonts w:eastAsia="TimesNewRomanPSMT" w:cs="TimesNewRomanPSMT"/>
          <w:lang w:val="sr-Cyrl-CS"/>
        </w:rPr>
        <w:t>-</w:t>
      </w:r>
      <w:r w:rsidR="00EB4857" w:rsidRPr="0074385B">
        <w:rPr>
          <w:rFonts w:eastAsia="TimesNewRomanPSMT" w:cs="TimesNewRomanPSMT"/>
          <w:lang w:val="sr-Cyrl-CS"/>
        </w:rPr>
        <w:t>страници општине Осмаци</w:t>
      </w:r>
      <w:r w:rsidR="00452A2C" w:rsidRPr="0074385B">
        <w:rPr>
          <w:rFonts w:eastAsia="TimesNewRomanPSMT" w:cs="TimesNewRomanPSMT"/>
          <w:lang w:val="sr-Cyrl-CS"/>
        </w:rPr>
        <w:t xml:space="preserve"> и порталу Агенције за јавне набавке БиХ</w:t>
      </w:r>
      <w:r w:rsidR="00353DF4" w:rsidRPr="0074385B">
        <w:rPr>
          <w:rFonts w:eastAsia="TimesNewRomanPSMT" w:cs="TimesNewRomanPSMT"/>
          <w:lang w:val="sr-Cyrl-CS"/>
        </w:rPr>
        <w:t xml:space="preserve"> и </w:t>
      </w:r>
      <w:r w:rsidR="00353DF4" w:rsidRPr="0074385B">
        <w:rPr>
          <w:lang w:val="sr-Cyrl-CS"/>
        </w:rPr>
        <w:t>саставни је дио Плана јавних набавки општине Осмаци за 20</w:t>
      </w:r>
      <w:r w:rsidR="00782D1C" w:rsidRPr="0074385B">
        <w:rPr>
          <w:lang w:val="sr-Cyrl-CS"/>
        </w:rPr>
        <w:t>2</w:t>
      </w:r>
      <w:r w:rsidR="003870E2" w:rsidRPr="0074385B">
        <w:rPr>
          <w:lang w:val="sr-Cyrl-CS"/>
        </w:rPr>
        <w:t>4</w:t>
      </w:r>
      <w:r w:rsidR="00353DF4" w:rsidRPr="0074385B">
        <w:rPr>
          <w:lang w:val="sr-Cyrl-CS"/>
        </w:rPr>
        <w:t>. годину.</w:t>
      </w:r>
    </w:p>
    <w:p w:rsidR="00E401B3" w:rsidRPr="0074385B" w:rsidRDefault="00E401B3" w:rsidP="00E401B3">
      <w:pPr>
        <w:autoSpaceDE w:val="0"/>
        <w:rPr>
          <w:rFonts w:eastAsia="TimesNewRomanPSMT" w:cs="TimesNewRomanPSMT"/>
          <w:lang w:val="sr-Cyrl-CS"/>
        </w:rPr>
      </w:pPr>
    </w:p>
    <w:p w:rsidR="0074385B" w:rsidRPr="0074385B" w:rsidRDefault="00495312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  <w:r w:rsidR="00847E56" w:rsidRPr="0074385B">
        <w:rPr>
          <w:rFonts w:eastAsia="TimesNewRomanPSMT" w:cs="TimesNewRomanPSMT"/>
          <w:lang w:val="sr-Cyrl-CS"/>
        </w:rPr>
        <w:t>II</w:t>
      </w:r>
    </w:p>
    <w:p w:rsidR="00062E51" w:rsidRPr="0074385B" w:rsidRDefault="00EB4857" w:rsidP="00495312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  <w:t xml:space="preserve">Ова одлука ступа на снагу </w:t>
      </w:r>
      <w:r w:rsidR="000D1C1A" w:rsidRPr="0074385B">
        <w:rPr>
          <w:lang w:val="sr-Cyrl-CS"/>
        </w:rPr>
        <w:t>даном доношења, а објавиће се</w:t>
      </w:r>
      <w:r w:rsidR="00504A51" w:rsidRPr="0074385B">
        <w:rPr>
          <w:lang w:val="sr-Cyrl-CS"/>
        </w:rPr>
        <w:t xml:space="preserve"> у </w:t>
      </w:r>
      <w:r w:rsidR="000D1C1A" w:rsidRPr="0074385B">
        <w:rPr>
          <w:lang w:val="sr-Cyrl-CS"/>
        </w:rPr>
        <w:t>„</w:t>
      </w:r>
      <w:r w:rsidR="00504A51" w:rsidRPr="0074385B">
        <w:rPr>
          <w:lang w:val="sr-Cyrl-CS"/>
        </w:rPr>
        <w:t>Службеном гласнику општине Осма</w:t>
      </w:r>
      <w:r w:rsidR="000D1C1A" w:rsidRPr="0074385B">
        <w:rPr>
          <w:lang w:val="sr-Cyrl-CS"/>
        </w:rPr>
        <w:t>ц</w:t>
      </w:r>
      <w:r w:rsidR="00504A51" w:rsidRPr="0074385B">
        <w:rPr>
          <w:lang w:val="sr-Cyrl-CS"/>
        </w:rPr>
        <w:t>и</w:t>
      </w:r>
      <w:r w:rsidR="000D1C1A" w:rsidRPr="0074385B">
        <w:rPr>
          <w:lang w:val="sr-Cyrl-CS"/>
        </w:rPr>
        <w:t>“</w:t>
      </w:r>
      <w:r w:rsidR="00504A51" w:rsidRPr="0074385B">
        <w:rPr>
          <w:lang w:val="sr-Cyrl-CS"/>
        </w:rPr>
        <w:t>.</w:t>
      </w:r>
    </w:p>
    <w:p w:rsidR="00452A2C" w:rsidRPr="0074385B" w:rsidRDefault="00452A2C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452A2C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74385B">
        <w:rPr>
          <w:b/>
          <w:lang w:val="sr-Cyrl-CS"/>
        </w:rPr>
        <w:t>О б р а з л о ж е њ е</w:t>
      </w:r>
    </w:p>
    <w:p w:rsidR="00A15234" w:rsidRPr="0074385B" w:rsidRDefault="00A15234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0F71E5" w:rsidRPr="0074385B" w:rsidRDefault="00BD6DEB" w:rsidP="00452A2C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</w:r>
      <w:r w:rsidR="00803452">
        <w:rPr>
          <w:lang w:val="sr-Cyrl-CS"/>
        </w:rPr>
        <w:t xml:space="preserve">За организацију вођења програма манифестације „Јагљијада 24“, неопходно је ангажовати водитеља програма са искуством, те је у циљу набавке ове врста услуга било неопходно извршити измјену и допуну плана јавних набавки. Исто тако указала се потреба за адатптацијом школске библиотеке да би се створили минимални услови </w:t>
      </w:r>
      <w:r w:rsidR="00E12767">
        <w:rPr>
          <w:lang w:val="sr-Cyrl-CS"/>
        </w:rPr>
        <w:t>за образовање и удекуцију дјеце, јер постојећа библиотека не задовољава ни минимум потребних услова за рад.</w:t>
      </w:r>
      <w:r w:rsidRPr="0074385B">
        <w:rPr>
          <w:lang w:val="sr-Cyrl-CS"/>
        </w:rPr>
        <w:t xml:space="preserve"> </w:t>
      </w:r>
    </w:p>
    <w:p w:rsidR="000F71E5" w:rsidRPr="0074385B" w:rsidRDefault="000F71E5" w:rsidP="00452A2C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A15234" w:rsidP="000F71E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4385B">
        <w:rPr>
          <w:lang w:val="sr-Cyrl-CS"/>
        </w:rPr>
        <w:t xml:space="preserve">На основу </w:t>
      </w:r>
      <w:r w:rsidR="003870E2" w:rsidRPr="0074385B">
        <w:rPr>
          <w:lang w:val="sr-Cyrl-CS"/>
        </w:rPr>
        <w:t>горе</w:t>
      </w:r>
      <w:r w:rsidRPr="0074385B">
        <w:rPr>
          <w:lang w:val="sr-Cyrl-CS"/>
        </w:rPr>
        <w:t xml:space="preserve"> наведеног </w:t>
      </w:r>
      <w:r w:rsidR="000F71E5" w:rsidRPr="0074385B">
        <w:rPr>
          <w:lang w:val="sr-Cyrl-CS"/>
        </w:rPr>
        <w:t xml:space="preserve">одлучено </w:t>
      </w:r>
      <w:r w:rsidRPr="0074385B">
        <w:rPr>
          <w:lang w:val="sr-Cyrl-CS"/>
        </w:rPr>
        <w:t xml:space="preserve">је </w:t>
      </w:r>
      <w:r w:rsidR="000F71E5" w:rsidRPr="0074385B">
        <w:rPr>
          <w:lang w:val="sr-Cyrl-CS"/>
        </w:rPr>
        <w:t>као у диспозитиву ове одлуке.</w:t>
      </w:r>
    </w:p>
    <w:p w:rsidR="0070594F" w:rsidRPr="0074385B" w:rsidRDefault="0070594F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2B4D84" w:rsidRPr="0074385B" w:rsidRDefault="002B4D84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F462FA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      </w:t>
      </w:r>
      <w:r w:rsidR="00495312" w:rsidRPr="0074385B">
        <w:rPr>
          <w:lang w:val="sr-Cyrl-CS"/>
        </w:rPr>
        <w:t xml:space="preserve">         </w:t>
      </w:r>
      <w:r w:rsidR="0074385B">
        <w:rPr>
          <w:lang w:val="sr-Cyrl-CS"/>
        </w:rPr>
        <w:t xml:space="preserve">     </w:t>
      </w:r>
      <w:r w:rsidRPr="0074385B">
        <w:rPr>
          <w:lang w:val="sr-Cyrl-CS"/>
        </w:rPr>
        <w:t>Н А Ч Е Л Н И К</w:t>
      </w: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</w:t>
      </w:r>
      <w:r w:rsidR="00495312" w:rsidRPr="0074385B">
        <w:rPr>
          <w:lang w:val="sr-Cyrl-CS"/>
        </w:rPr>
        <w:t xml:space="preserve">        </w:t>
      </w:r>
      <w:r w:rsidR="002E502C" w:rsidRPr="0074385B">
        <w:rPr>
          <w:lang w:val="sr-Cyrl-CS"/>
        </w:rPr>
        <w:t xml:space="preserve">  </w:t>
      </w:r>
      <w:r w:rsidR="0074385B">
        <w:rPr>
          <w:lang w:val="sr-Cyrl-CS"/>
        </w:rPr>
        <w:t xml:space="preserve">     </w:t>
      </w:r>
      <w:r w:rsidR="002E502C" w:rsidRPr="0074385B">
        <w:rPr>
          <w:lang w:val="sr-Cyrl-CS"/>
        </w:rPr>
        <w:t>Радан Сарић</w:t>
      </w:r>
      <w:r w:rsidRPr="0074385B">
        <w:rPr>
          <w:lang w:val="sr-Cyrl-CS"/>
        </w:rPr>
        <w:t>, дипл.е</w:t>
      </w:r>
      <w:r w:rsidR="002E502C" w:rsidRPr="0074385B">
        <w:rPr>
          <w:lang w:val="sr-Cyrl-CS"/>
        </w:rPr>
        <w:t>цц</w:t>
      </w:r>
    </w:p>
    <w:sectPr w:rsidR="00C955E5" w:rsidRPr="0074385B" w:rsidSect="003F0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CC1"/>
    <w:multiLevelType w:val="hybridMultilevel"/>
    <w:tmpl w:val="F67C880E"/>
    <w:lvl w:ilvl="0" w:tplc="B5CCC2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A66C30"/>
    <w:multiLevelType w:val="hybridMultilevel"/>
    <w:tmpl w:val="1960C894"/>
    <w:lvl w:ilvl="0" w:tplc="F92C919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8E8697B"/>
    <w:multiLevelType w:val="hybridMultilevel"/>
    <w:tmpl w:val="C7106E30"/>
    <w:lvl w:ilvl="0" w:tplc="13588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835E6"/>
    <w:multiLevelType w:val="hybridMultilevel"/>
    <w:tmpl w:val="E730E3DA"/>
    <w:lvl w:ilvl="0" w:tplc="5930E5D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04D593A"/>
    <w:multiLevelType w:val="hybridMultilevel"/>
    <w:tmpl w:val="3058161E"/>
    <w:lvl w:ilvl="0" w:tplc="1EA045C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3957"/>
    <w:multiLevelType w:val="hybridMultilevel"/>
    <w:tmpl w:val="33FE06E4"/>
    <w:lvl w:ilvl="0" w:tplc="7F5AF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DC6166"/>
    <w:multiLevelType w:val="hybridMultilevel"/>
    <w:tmpl w:val="6C36BDBE"/>
    <w:lvl w:ilvl="0" w:tplc="FB8494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4A75"/>
    <w:rsid w:val="0000340F"/>
    <w:rsid w:val="00007B7F"/>
    <w:rsid w:val="000322D1"/>
    <w:rsid w:val="00032E09"/>
    <w:rsid w:val="000337CB"/>
    <w:rsid w:val="00043562"/>
    <w:rsid w:val="0004608D"/>
    <w:rsid w:val="00062E51"/>
    <w:rsid w:val="0007227F"/>
    <w:rsid w:val="000A3E03"/>
    <w:rsid w:val="000C537D"/>
    <w:rsid w:val="000D1C1A"/>
    <w:rsid w:val="000D443F"/>
    <w:rsid w:val="000E0346"/>
    <w:rsid w:val="000F71E5"/>
    <w:rsid w:val="0011017C"/>
    <w:rsid w:val="00115824"/>
    <w:rsid w:val="001307DE"/>
    <w:rsid w:val="00140D3B"/>
    <w:rsid w:val="00144DDE"/>
    <w:rsid w:val="00155112"/>
    <w:rsid w:val="00155C9B"/>
    <w:rsid w:val="0015632C"/>
    <w:rsid w:val="00161907"/>
    <w:rsid w:val="001A75F6"/>
    <w:rsid w:val="001B1DE5"/>
    <w:rsid w:val="001C3DB9"/>
    <w:rsid w:val="001D7CA9"/>
    <w:rsid w:val="001E0674"/>
    <w:rsid w:val="001F6590"/>
    <w:rsid w:val="002234F9"/>
    <w:rsid w:val="002276A2"/>
    <w:rsid w:val="00232DEF"/>
    <w:rsid w:val="0023755F"/>
    <w:rsid w:val="00237CC7"/>
    <w:rsid w:val="00245385"/>
    <w:rsid w:val="00275330"/>
    <w:rsid w:val="00284D91"/>
    <w:rsid w:val="002B4D84"/>
    <w:rsid w:val="002D4918"/>
    <w:rsid w:val="002E502C"/>
    <w:rsid w:val="002F6802"/>
    <w:rsid w:val="00304AAF"/>
    <w:rsid w:val="003173B9"/>
    <w:rsid w:val="00321B69"/>
    <w:rsid w:val="00330A5C"/>
    <w:rsid w:val="0033150E"/>
    <w:rsid w:val="003325A3"/>
    <w:rsid w:val="00345E52"/>
    <w:rsid w:val="00353DF4"/>
    <w:rsid w:val="003559F3"/>
    <w:rsid w:val="00365109"/>
    <w:rsid w:val="00377840"/>
    <w:rsid w:val="00382086"/>
    <w:rsid w:val="00383B15"/>
    <w:rsid w:val="00384C20"/>
    <w:rsid w:val="0038542B"/>
    <w:rsid w:val="003870E2"/>
    <w:rsid w:val="00392AE4"/>
    <w:rsid w:val="003967FC"/>
    <w:rsid w:val="003A2A9A"/>
    <w:rsid w:val="003A391E"/>
    <w:rsid w:val="003C3621"/>
    <w:rsid w:val="003C6118"/>
    <w:rsid w:val="003D27B6"/>
    <w:rsid w:val="003E0D19"/>
    <w:rsid w:val="003E478B"/>
    <w:rsid w:val="003F001C"/>
    <w:rsid w:val="003F09BF"/>
    <w:rsid w:val="003F0F9B"/>
    <w:rsid w:val="00402F0C"/>
    <w:rsid w:val="004057CA"/>
    <w:rsid w:val="00406251"/>
    <w:rsid w:val="00417DE2"/>
    <w:rsid w:val="004235C6"/>
    <w:rsid w:val="0043298B"/>
    <w:rsid w:val="00437DDB"/>
    <w:rsid w:val="00452A2C"/>
    <w:rsid w:val="00466F69"/>
    <w:rsid w:val="00467035"/>
    <w:rsid w:val="004825E8"/>
    <w:rsid w:val="00482DBE"/>
    <w:rsid w:val="00484867"/>
    <w:rsid w:val="00495312"/>
    <w:rsid w:val="004A5359"/>
    <w:rsid w:val="004A667D"/>
    <w:rsid w:val="004C514C"/>
    <w:rsid w:val="004C544C"/>
    <w:rsid w:val="004C64E2"/>
    <w:rsid w:val="004C6F4D"/>
    <w:rsid w:val="004D21F6"/>
    <w:rsid w:val="004D49CF"/>
    <w:rsid w:val="004E5FA3"/>
    <w:rsid w:val="004F11A5"/>
    <w:rsid w:val="004F13F3"/>
    <w:rsid w:val="00503036"/>
    <w:rsid w:val="0050310B"/>
    <w:rsid w:val="005033E4"/>
    <w:rsid w:val="00504A51"/>
    <w:rsid w:val="00515994"/>
    <w:rsid w:val="005336E7"/>
    <w:rsid w:val="00552E42"/>
    <w:rsid w:val="005620FA"/>
    <w:rsid w:val="0058153B"/>
    <w:rsid w:val="00584B84"/>
    <w:rsid w:val="00584EE0"/>
    <w:rsid w:val="00590254"/>
    <w:rsid w:val="005A7EBB"/>
    <w:rsid w:val="005B0412"/>
    <w:rsid w:val="005C1BE0"/>
    <w:rsid w:val="0060440A"/>
    <w:rsid w:val="00625EA7"/>
    <w:rsid w:val="00653032"/>
    <w:rsid w:val="00653955"/>
    <w:rsid w:val="006539A9"/>
    <w:rsid w:val="00662325"/>
    <w:rsid w:val="006663EC"/>
    <w:rsid w:val="0067329C"/>
    <w:rsid w:val="00681CE3"/>
    <w:rsid w:val="006A0CDA"/>
    <w:rsid w:val="006B39DF"/>
    <w:rsid w:val="006C10FD"/>
    <w:rsid w:val="006C3186"/>
    <w:rsid w:val="006C56BE"/>
    <w:rsid w:val="006E11CF"/>
    <w:rsid w:val="006E353D"/>
    <w:rsid w:val="006E6C48"/>
    <w:rsid w:val="00703635"/>
    <w:rsid w:val="0070594F"/>
    <w:rsid w:val="00740A27"/>
    <w:rsid w:val="0074385B"/>
    <w:rsid w:val="0075219C"/>
    <w:rsid w:val="007532EB"/>
    <w:rsid w:val="007634BD"/>
    <w:rsid w:val="007706EA"/>
    <w:rsid w:val="00782D1C"/>
    <w:rsid w:val="0079343F"/>
    <w:rsid w:val="007A15FB"/>
    <w:rsid w:val="007B7787"/>
    <w:rsid w:val="007F1996"/>
    <w:rsid w:val="00803452"/>
    <w:rsid w:val="00804A72"/>
    <w:rsid w:val="00825AE2"/>
    <w:rsid w:val="0084045A"/>
    <w:rsid w:val="00845706"/>
    <w:rsid w:val="00847E56"/>
    <w:rsid w:val="00853620"/>
    <w:rsid w:val="008653BD"/>
    <w:rsid w:val="0087209B"/>
    <w:rsid w:val="00886617"/>
    <w:rsid w:val="0089629B"/>
    <w:rsid w:val="00896A21"/>
    <w:rsid w:val="00897001"/>
    <w:rsid w:val="008A15F9"/>
    <w:rsid w:val="008C72C5"/>
    <w:rsid w:val="008E2477"/>
    <w:rsid w:val="00900E55"/>
    <w:rsid w:val="00901B40"/>
    <w:rsid w:val="009311C2"/>
    <w:rsid w:val="00932771"/>
    <w:rsid w:val="00944A4A"/>
    <w:rsid w:val="009650BD"/>
    <w:rsid w:val="009653DE"/>
    <w:rsid w:val="00974291"/>
    <w:rsid w:val="0098057D"/>
    <w:rsid w:val="009830D5"/>
    <w:rsid w:val="009A251C"/>
    <w:rsid w:val="009A3A8E"/>
    <w:rsid w:val="009B283B"/>
    <w:rsid w:val="009B63F9"/>
    <w:rsid w:val="009E2B5A"/>
    <w:rsid w:val="009E2C41"/>
    <w:rsid w:val="009E3AB2"/>
    <w:rsid w:val="009F0CAB"/>
    <w:rsid w:val="009F7DAE"/>
    <w:rsid w:val="00A15234"/>
    <w:rsid w:val="00A3662C"/>
    <w:rsid w:val="00A85FAA"/>
    <w:rsid w:val="00A913FD"/>
    <w:rsid w:val="00AB4A75"/>
    <w:rsid w:val="00AB798B"/>
    <w:rsid w:val="00AD5548"/>
    <w:rsid w:val="00AE210B"/>
    <w:rsid w:val="00B07509"/>
    <w:rsid w:val="00B1360F"/>
    <w:rsid w:val="00B13E33"/>
    <w:rsid w:val="00B1529D"/>
    <w:rsid w:val="00B45869"/>
    <w:rsid w:val="00B60205"/>
    <w:rsid w:val="00B614A1"/>
    <w:rsid w:val="00BA3766"/>
    <w:rsid w:val="00BA4B7B"/>
    <w:rsid w:val="00BB063D"/>
    <w:rsid w:val="00BB52E6"/>
    <w:rsid w:val="00BB671E"/>
    <w:rsid w:val="00BC1BEA"/>
    <w:rsid w:val="00BC2138"/>
    <w:rsid w:val="00BD4A69"/>
    <w:rsid w:val="00BD6DEB"/>
    <w:rsid w:val="00BD72E5"/>
    <w:rsid w:val="00BE6120"/>
    <w:rsid w:val="00C03CDD"/>
    <w:rsid w:val="00C05C14"/>
    <w:rsid w:val="00C13963"/>
    <w:rsid w:val="00C22B96"/>
    <w:rsid w:val="00C4122D"/>
    <w:rsid w:val="00C91E6D"/>
    <w:rsid w:val="00C951BB"/>
    <w:rsid w:val="00C955E5"/>
    <w:rsid w:val="00C9672F"/>
    <w:rsid w:val="00C9757B"/>
    <w:rsid w:val="00CA12D5"/>
    <w:rsid w:val="00CA799E"/>
    <w:rsid w:val="00CA7BCA"/>
    <w:rsid w:val="00CA7E43"/>
    <w:rsid w:val="00CB0E33"/>
    <w:rsid w:val="00CC2B34"/>
    <w:rsid w:val="00CE3DE3"/>
    <w:rsid w:val="00CF607D"/>
    <w:rsid w:val="00D2326B"/>
    <w:rsid w:val="00D31EB3"/>
    <w:rsid w:val="00D50145"/>
    <w:rsid w:val="00D52F2D"/>
    <w:rsid w:val="00D534D0"/>
    <w:rsid w:val="00D53F6B"/>
    <w:rsid w:val="00D83A90"/>
    <w:rsid w:val="00D901B9"/>
    <w:rsid w:val="00DA2BE9"/>
    <w:rsid w:val="00DB4657"/>
    <w:rsid w:val="00E012BA"/>
    <w:rsid w:val="00E12767"/>
    <w:rsid w:val="00E401B3"/>
    <w:rsid w:val="00E47BDB"/>
    <w:rsid w:val="00E726C5"/>
    <w:rsid w:val="00E8210E"/>
    <w:rsid w:val="00E90C0D"/>
    <w:rsid w:val="00EA16A9"/>
    <w:rsid w:val="00EA323C"/>
    <w:rsid w:val="00EB3373"/>
    <w:rsid w:val="00EB3BC6"/>
    <w:rsid w:val="00EB4857"/>
    <w:rsid w:val="00EB7DD4"/>
    <w:rsid w:val="00EE6808"/>
    <w:rsid w:val="00EF39F3"/>
    <w:rsid w:val="00F00BE1"/>
    <w:rsid w:val="00F02EB4"/>
    <w:rsid w:val="00F034E8"/>
    <w:rsid w:val="00F075CF"/>
    <w:rsid w:val="00F16050"/>
    <w:rsid w:val="00F27742"/>
    <w:rsid w:val="00F32487"/>
    <w:rsid w:val="00F3266D"/>
    <w:rsid w:val="00F36717"/>
    <w:rsid w:val="00F462FA"/>
    <w:rsid w:val="00F576BC"/>
    <w:rsid w:val="00F9065F"/>
    <w:rsid w:val="00F9574D"/>
    <w:rsid w:val="00FB2019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5"/>
    <w:pPr>
      <w:widowControl w:val="0"/>
      <w:suppressAutoHyphens/>
    </w:pPr>
    <w:rPr>
      <w:rFonts w:eastAsia="Lucida Sans Unicode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 основу члана 4</vt:lpstr>
      <vt:lpstr>Ha основу члана 4</vt:lpstr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основу члана 4</dc:title>
  <dc:creator>Musić Senad</dc:creator>
  <cp:lastModifiedBy>user</cp:lastModifiedBy>
  <cp:revision>2</cp:revision>
  <cp:lastPrinted>2024-02-16T07:12:00Z</cp:lastPrinted>
  <dcterms:created xsi:type="dcterms:W3CDTF">2024-04-29T06:31:00Z</dcterms:created>
  <dcterms:modified xsi:type="dcterms:W3CDTF">2024-04-29T06:31:00Z</dcterms:modified>
</cp:coreProperties>
</file>